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E79C79" w14:textId="77777777" w:rsidR="003B4568" w:rsidRDefault="003B4568">
      <w:pPr>
        <w:pStyle w:val="a3"/>
        <w:widowControl/>
        <w:shd w:val="clear" w:color="auto" w:fill="FFFFFF"/>
        <w:spacing w:beforeAutospacing="0" w:afterAutospacing="0" w:line="480" w:lineRule="exact"/>
        <w:ind w:firstLine="363"/>
        <w:jc w:val="center"/>
        <w:rPr>
          <w:rFonts w:ascii="仿宋" w:eastAsia="仿宋" w:hAnsi="仿宋" w:cs="仿宋"/>
          <w:sz w:val="48"/>
          <w:szCs w:val="48"/>
        </w:rPr>
      </w:pPr>
    </w:p>
    <w:p w14:paraId="5E6F45EA" w14:textId="77777777" w:rsidR="003B4568" w:rsidRDefault="003B4568">
      <w:pPr>
        <w:pStyle w:val="a3"/>
        <w:widowControl/>
        <w:shd w:val="clear" w:color="auto" w:fill="FFFFFF"/>
        <w:spacing w:beforeAutospacing="0" w:afterAutospacing="0" w:line="480" w:lineRule="exact"/>
        <w:ind w:firstLine="363"/>
        <w:jc w:val="center"/>
        <w:rPr>
          <w:rFonts w:ascii="宋体" w:hAnsi="宋体" w:cs="宋体"/>
          <w:sz w:val="48"/>
          <w:szCs w:val="48"/>
        </w:rPr>
      </w:pPr>
    </w:p>
    <w:p w14:paraId="10EBBFB6" w14:textId="77777777" w:rsidR="003B4568" w:rsidRDefault="00D229E4">
      <w:pPr>
        <w:pStyle w:val="a3"/>
        <w:widowControl/>
        <w:shd w:val="clear" w:color="auto" w:fill="FFFFFF"/>
        <w:spacing w:beforeAutospacing="0" w:afterAutospacing="0" w:line="480" w:lineRule="exact"/>
        <w:ind w:firstLine="363"/>
        <w:jc w:val="center"/>
        <w:rPr>
          <w:rFonts w:ascii="宋体" w:hAnsi="宋体" w:cs="宋体"/>
          <w:sz w:val="48"/>
          <w:szCs w:val="48"/>
        </w:rPr>
      </w:pPr>
      <w:r>
        <w:rPr>
          <w:rFonts w:ascii="宋体" w:hAnsi="宋体" w:cs="宋体" w:hint="eastAsia"/>
          <w:sz w:val="48"/>
          <w:szCs w:val="48"/>
        </w:rPr>
        <w:t>拍卖清单</w:t>
      </w:r>
    </w:p>
    <w:p w14:paraId="6C722137" w14:textId="77777777" w:rsidR="003B4568" w:rsidRDefault="003B4568">
      <w:pPr>
        <w:pStyle w:val="a3"/>
        <w:widowControl/>
        <w:shd w:val="clear" w:color="auto" w:fill="FFFFFF"/>
        <w:spacing w:beforeAutospacing="0" w:afterAutospacing="0" w:line="480" w:lineRule="exact"/>
        <w:ind w:firstLine="363"/>
        <w:jc w:val="center"/>
        <w:rPr>
          <w:rFonts w:ascii="宋体" w:hAnsi="宋体" w:cs="宋体"/>
          <w:sz w:val="30"/>
          <w:szCs w:val="30"/>
        </w:rPr>
      </w:pPr>
    </w:p>
    <w:tbl>
      <w:tblPr>
        <w:tblpPr w:leftFromText="180" w:rightFromText="180" w:vertAnchor="text" w:horzAnchor="page" w:tblpXSpec="center" w:tblpY="1177"/>
        <w:tblOverlap w:val="never"/>
        <w:tblW w:w="9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3899"/>
        <w:gridCol w:w="1680"/>
        <w:gridCol w:w="1628"/>
        <w:gridCol w:w="1715"/>
      </w:tblGrid>
      <w:tr w:rsidR="003B4568" w14:paraId="39FEFBFC" w14:textId="77777777">
        <w:trPr>
          <w:trHeight w:hRule="exact" w:val="1403"/>
          <w:jc w:val="center"/>
        </w:trPr>
        <w:tc>
          <w:tcPr>
            <w:tcW w:w="7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7D344B" w14:textId="77777777" w:rsidR="003B4568" w:rsidRDefault="00D229E4">
            <w:pPr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389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09CDF9" w14:textId="77777777" w:rsidR="003B4568" w:rsidRDefault="00D229E4">
            <w:pPr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标的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98C14D5" w14:textId="77777777" w:rsidR="003B4568" w:rsidRDefault="00D229E4">
            <w:pPr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参考数量约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(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立方米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)</w:t>
            </w:r>
          </w:p>
          <w:p w14:paraId="10CFFC6C" w14:textId="77777777" w:rsidR="003B4568" w:rsidRDefault="00D229E4">
            <w:pPr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（㎡）</w:t>
            </w:r>
          </w:p>
        </w:tc>
        <w:tc>
          <w:tcPr>
            <w:tcW w:w="1628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5515A16" w14:textId="77777777" w:rsidR="003B4568" w:rsidRDefault="00D229E4">
            <w:pPr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起拍价</w:t>
            </w:r>
          </w:p>
          <w:p w14:paraId="5E3468D8" w14:textId="77777777" w:rsidR="003B4568" w:rsidRDefault="00D229E4">
            <w:pPr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（万元）</w:t>
            </w:r>
          </w:p>
        </w:tc>
        <w:tc>
          <w:tcPr>
            <w:tcW w:w="171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F644EE" w14:textId="77777777" w:rsidR="003B4568" w:rsidRDefault="00D229E4">
            <w:pPr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竞买保证金（万元）</w:t>
            </w:r>
          </w:p>
        </w:tc>
      </w:tr>
      <w:tr w:rsidR="003B4568" w14:paraId="1F701B13" w14:textId="77777777">
        <w:trPr>
          <w:trHeight w:hRule="exact" w:val="2851"/>
          <w:jc w:val="center"/>
        </w:trPr>
        <w:tc>
          <w:tcPr>
            <w:tcW w:w="7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4123AE" w14:textId="77777777" w:rsidR="003B4568" w:rsidRDefault="00D229E4">
            <w:pPr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99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020515" w14:textId="77777777" w:rsidR="003B4568" w:rsidRDefault="00D229E4">
            <w:pPr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绍兴市越城区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GBP-04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单元局部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(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中山路以南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)E-2-1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～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2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地块的砂石土，目前堆放于临江路山前徐村拆迁地块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403106A" w14:textId="77777777" w:rsidR="003B4568" w:rsidRDefault="00D229E4">
            <w:pPr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88510</w:t>
            </w:r>
          </w:p>
        </w:tc>
        <w:tc>
          <w:tcPr>
            <w:tcW w:w="162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8D8A93" w14:textId="77777777" w:rsidR="003B4568" w:rsidRDefault="00D229E4">
            <w:pPr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453.</w:t>
            </w:r>
            <w:bookmarkStart w:id="0" w:name="_GoBack"/>
            <w:bookmarkEnd w:id="0"/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71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4716680" w14:textId="0C8E7E9A" w:rsidR="003B4568" w:rsidRDefault="00D229E4">
            <w:pPr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0</w:t>
            </w:r>
          </w:p>
        </w:tc>
      </w:tr>
    </w:tbl>
    <w:p w14:paraId="76C54B88" w14:textId="77777777" w:rsidR="003B4568" w:rsidRDefault="003B4568"/>
    <w:sectPr w:rsidR="003B45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2NGM1ODlkOWI1YWEwOWFlMWVlMGFjZDc2M2QzZjEifQ=="/>
  </w:docVars>
  <w:rsids>
    <w:rsidRoot w:val="6EA828FC"/>
    <w:rsid w:val="003B4568"/>
    <w:rsid w:val="00D229E4"/>
    <w:rsid w:val="16DC4ADE"/>
    <w:rsid w:val="241D53D2"/>
    <w:rsid w:val="2DDF01E2"/>
    <w:rsid w:val="640141B9"/>
    <w:rsid w:val="6EA8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360" w:lineRule="auto"/>
      <w:outlineLvl w:val="0"/>
    </w:pPr>
    <w:rPr>
      <w:b/>
      <w:kern w:val="44"/>
      <w:sz w:val="24"/>
      <w:szCs w:val="22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keepLines/>
      <w:spacing w:before="260" w:after="260" w:line="413" w:lineRule="auto"/>
      <w:outlineLvl w:val="1"/>
    </w:pPr>
    <w:rPr>
      <w:rFonts w:ascii="Arial" w:hAnsi="Arial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1Char">
    <w:name w:val="标题 1 Char"/>
    <w:link w:val="1"/>
    <w:rPr>
      <w:rFonts w:ascii="Calibri" w:eastAsia="宋体" w:hAnsi="Calibri" w:cs="Times New Roman"/>
      <w:b/>
      <w:kern w:val="44"/>
      <w:sz w:val="24"/>
      <w:szCs w:val="22"/>
    </w:rPr>
  </w:style>
  <w:style w:type="character" w:customStyle="1" w:styleId="2Char">
    <w:name w:val="标题 2 Char"/>
    <w:link w:val="2"/>
    <w:rPr>
      <w:rFonts w:ascii="Arial" w:eastAsia="宋体" w:hAnsi="Arial" w:cs="Times New Roman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360" w:lineRule="auto"/>
      <w:outlineLvl w:val="0"/>
    </w:pPr>
    <w:rPr>
      <w:b/>
      <w:kern w:val="44"/>
      <w:sz w:val="24"/>
      <w:szCs w:val="22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keepLines/>
      <w:spacing w:before="260" w:after="260" w:line="413" w:lineRule="auto"/>
      <w:outlineLvl w:val="1"/>
    </w:pPr>
    <w:rPr>
      <w:rFonts w:ascii="Arial" w:hAnsi="Arial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1Char">
    <w:name w:val="标题 1 Char"/>
    <w:link w:val="1"/>
    <w:rPr>
      <w:rFonts w:ascii="Calibri" w:eastAsia="宋体" w:hAnsi="Calibri" w:cs="Times New Roman"/>
      <w:b/>
      <w:kern w:val="44"/>
      <w:sz w:val="24"/>
      <w:szCs w:val="22"/>
    </w:rPr>
  </w:style>
  <w:style w:type="character" w:customStyle="1" w:styleId="2Char">
    <w:name w:val="标题 2 Char"/>
    <w:link w:val="2"/>
    <w:rPr>
      <w:rFonts w:ascii="Arial" w:eastAsia="宋体" w:hAnsi="Arial" w:cs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盛路</dc:creator>
  <cp:lastModifiedBy>xb21cn</cp:lastModifiedBy>
  <cp:revision>3</cp:revision>
  <dcterms:created xsi:type="dcterms:W3CDTF">2024-09-27T07:16:00Z</dcterms:created>
  <dcterms:modified xsi:type="dcterms:W3CDTF">2025-11-12T02:25:00Z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501209BF34524E5E91C936A36EDC113C_11</vt:lpwstr>
  </property>
  <property fmtid="{D5CDD505-2E9C-101B-9397-08002B2CF9AE}" pid="4" name="KSOTemplateDocerSaveRecord">
    <vt:lpwstr>eyJoZGlkIjoiNTM2NGM1ODlkOWI1YWEwOWFlMWVlMGFjZDc2M2QzZjEiLCJ1c2VySWQiOiIxMDI5ODAyNDgxIn0=</vt:lpwstr>
  </property>
</Properties>
</file>